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1" w:lineRule="auto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政府网站工作年度报表</w:t>
      </w:r>
    </w:p>
    <w:p>
      <w:pPr>
        <w:widowControl/>
        <w:shd w:val="clear" w:color="auto" w:fill="FFFFFF"/>
        <w:spacing w:line="451" w:lineRule="auto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（201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9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年度）</w:t>
      </w:r>
    </w:p>
    <w:p>
      <w:pPr>
        <w:widowControl/>
        <w:shd w:val="clear" w:color="auto" w:fill="FFFFFF"/>
        <w:spacing w:line="451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填报单位：黟县人民政府办公室</w:t>
      </w:r>
    </w:p>
    <w:tbl>
      <w:tblPr>
        <w:tblStyle w:val="4"/>
        <w:tblW w:w="907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489"/>
        <w:gridCol w:w="2609"/>
        <w:gridCol w:w="1935"/>
      </w:tblGrid>
      <w:tr>
        <w:trPr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网站名称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黟县人民政府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首页网址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http://www.yixian.gov.cn/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主办单位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黟县人民政府办公室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网站类型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√政府门户网站　　　□部门网站　　　□专项网站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政府网站标识码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3410230017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ICP备案号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05002986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-1 </w:t>
            </w: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公安机关备案号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皖公网安备 34102302000001号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独立用户访问总量（单位：个）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227761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网站总访问量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（单位：次）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4227270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信息发布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37659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概况类信息更新量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政务动态信息更新量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信息公开目录信息更新量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32411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专栏专题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维护数量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新开设数量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解读回应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解读信息发布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解读材料数量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解读产品数量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媒体评论文章数量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（单位：篇）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回应公众关注热点或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重大舆情数量（单位：次）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878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事服务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是否发布服务事项目录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√是　　　□否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注册用户数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20159253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政务服务事项数量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（单位：项）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可全程在线办理政务服务事项数量（单位：项）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5994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办件量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（单位：件）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13831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自然人办件量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法人办件量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互动交流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是否使用统一平台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√是　　　□否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留言办理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收到留言数量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办结留言数量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平均办理时间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（单位：天）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公开答复数量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征集调查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征集调查期数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（单位：期）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收到意见数量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公布调查结果期数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（单位：期）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在线访谈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访谈期数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（单位：期）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网民留言数量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答复网民提问数量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是否提供智能问答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□是　　　√否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安全防护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安全检测评估次数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（单位：次）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发现问题数量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问题整改数量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是否建立安全监测预警机制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√是　　　□否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是否开展应急演练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√是　　　□否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是否明确网站安全责任人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√是　　　□否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移动新媒体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是否有移动新媒体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√是 □否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微博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名称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黟县发布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信息发布量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关注量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微信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名称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黟县发布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信息发布量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订阅数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40490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创新发展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□搜索即服务　　　√多语言版本　　　√无障碍浏览　　　□千人千网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20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√其他________无__________________________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shd w:val="clear" w:color="auto" w:fill="FFFFFF"/>
        <w:spacing w:line="451" w:lineRule="auto"/>
        <w:ind w:right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单位负责人： 邹辉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    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审核人: 郭湘跃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      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填报人：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杨华玲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51" w:lineRule="auto"/>
        <w:ind w:right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联系电话: 0559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5522075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           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填报日期：20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年1月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756"/>
    <w:rsid w:val="000766FB"/>
    <w:rsid w:val="001B014C"/>
    <w:rsid w:val="003904AE"/>
    <w:rsid w:val="003C61AA"/>
    <w:rsid w:val="008C3462"/>
    <w:rsid w:val="008D5330"/>
    <w:rsid w:val="0094747C"/>
    <w:rsid w:val="009A5DFE"/>
    <w:rsid w:val="009C601F"/>
    <w:rsid w:val="00AD6756"/>
    <w:rsid w:val="00CF43CF"/>
    <w:rsid w:val="00F209A2"/>
    <w:rsid w:val="1FE06E7B"/>
    <w:rsid w:val="36194F8B"/>
    <w:rsid w:val="36B903AA"/>
    <w:rsid w:val="69CB558A"/>
    <w:rsid w:val="6A986A19"/>
    <w:rsid w:val="7A20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210</Words>
  <Characters>1203</Characters>
  <Lines>10</Lines>
  <Paragraphs>2</Paragraphs>
  <TotalTime>161</TotalTime>
  <ScaleCrop>false</ScaleCrop>
  <LinksUpToDate>false</LinksUpToDate>
  <CharactersWithSpaces>1411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2020-01-02T08:51:00Z</dcterms:created>
  <dc:creator>gyb1</dc:creator>
  <cp:lastModifiedBy>万户网络</cp:lastModifiedBy>
  <dcterms:modified xsi:type="dcterms:W3CDTF">2020-01-08T01:50:32Z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